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DA" w:rsidRPr="004E2C80" w:rsidRDefault="003935DA" w:rsidP="004E2C80">
      <w:pPr>
        <w:ind w:firstLine="567"/>
        <w:jc w:val="right"/>
        <w:rPr>
          <w:bCs/>
          <w:i/>
          <w:iCs/>
          <w:sz w:val="24"/>
          <w:szCs w:val="24"/>
        </w:rPr>
      </w:pPr>
      <w:r w:rsidRPr="004E2C80">
        <w:rPr>
          <w:bCs/>
          <w:i/>
          <w:iCs/>
          <w:sz w:val="24"/>
          <w:szCs w:val="24"/>
        </w:rPr>
        <w:t>Гришина Ольга Николаевна,</w:t>
      </w:r>
    </w:p>
    <w:p w:rsidR="003935DA" w:rsidRPr="004E2C80" w:rsidRDefault="003935DA" w:rsidP="004E2C80">
      <w:pPr>
        <w:ind w:firstLine="567"/>
        <w:jc w:val="right"/>
        <w:rPr>
          <w:bCs/>
          <w:i/>
          <w:iCs/>
          <w:sz w:val="24"/>
          <w:szCs w:val="24"/>
        </w:rPr>
      </w:pPr>
      <w:r w:rsidRPr="004E2C80">
        <w:rPr>
          <w:bCs/>
          <w:i/>
          <w:iCs/>
          <w:sz w:val="24"/>
          <w:szCs w:val="24"/>
        </w:rPr>
        <w:t>старший воспитатель</w:t>
      </w:r>
    </w:p>
    <w:p w:rsidR="003935DA" w:rsidRPr="004E2C80" w:rsidRDefault="003935DA" w:rsidP="004E2C80">
      <w:pPr>
        <w:ind w:firstLine="567"/>
        <w:jc w:val="right"/>
        <w:rPr>
          <w:i/>
          <w:sz w:val="24"/>
          <w:szCs w:val="24"/>
        </w:rPr>
      </w:pPr>
      <w:r w:rsidRPr="004E2C80">
        <w:rPr>
          <w:i/>
          <w:sz w:val="24"/>
          <w:szCs w:val="24"/>
        </w:rPr>
        <w:t>22.07.2021 года</w:t>
      </w:r>
    </w:p>
    <w:p w:rsidR="003935DA" w:rsidRPr="004E2C80" w:rsidRDefault="003935DA" w:rsidP="004E2C80">
      <w:pPr>
        <w:tabs>
          <w:tab w:val="left" w:pos="294"/>
        </w:tabs>
        <w:ind w:firstLine="567"/>
        <w:jc w:val="both"/>
        <w:rPr>
          <w:b/>
          <w:bCs/>
          <w:iCs/>
          <w:sz w:val="24"/>
          <w:szCs w:val="24"/>
        </w:rPr>
      </w:pPr>
    </w:p>
    <w:p w:rsidR="003935DA" w:rsidRPr="004E2C80" w:rsidRDefault="003935DA" w:rsidP="004E2C80">
      <w:pPr>
        <w:tabs>
          <w:tab w:val="left" w:pos="294"/>
        </w:tabs>
        <w:ind w:firstLine="567"/>
        <w:jc w:val="center"/>
        <w:rPr>
          <w:b/>
          <w:bCs/>
          <w:iCs/>
          <w:sz w:val="24"/>
          <w:szCs w:val="24"/>
        </w:rPr>
      </w:pPr>
      <w:r w:rsidRPr="004E2C80">
        <w:rPr>
          <w:b/>
          <w:bCs/>
          <w:iCs/>
          <w:sz w:val="24"/>
          <w:szCs w:val="24"/>
        </w:rPr>
        <w:t>Консультация для воспитателей ДОУ</w:t>
      </w:r>
    </w:p>
    <w:p w:rsidR="003935DA" w:rsidRPr="004E2C80" w:rsidRDefault="003935DA" w:rsidP="004E2C80">
      <w:pPr>
        <w:ind w:firstLine="567"/>
        <w:jc w:val="center"/>
        <w:rPr>
          <w:b/>
          <w:sz w:val="24"/>
          <w:szCs w:val="24"/>
        </w:rPr>
      </w:pPr>
      <w:r w:rsidRPr="004E2C80">
        <w:rPr>
          <w:b/>
          <w:sz w:val="24"/>
          <w:szCs w:val="24"/>
        </w:rPr>
        <w:t>«</w:t>
      </w:r>
      <w:r w:rsidR="004E2C80" w:rsidRPr="004E2C80">
        <w:rPr>
          <w:b/>
          <w:sz w:val="24"/>
          <w:szCs w:val="24"/>
        </w:rPr>
        <w:t>Работа по ОБЖ и ЗОЖ с детьми в летний период»</w:t>
      </w:r>
    </w:p>
    <w:p w:rsidR="00AE6CF3" w:rsidRPr="004E2C80" w:rsidRDefault="00AE6CF3" w:rsidP="004E2C80">
      <w:pPr>
        <w:ind w:firstLine="567"/>
        <w:jc w:val="both"/>
        <w:rPr>
          <w:sz w:val="24"/>
          <w:szCs w:val="24"/>
        </w:rPr>
      </w:pPr>
    </w:p>
    <w:p w:rsidR="00AE6CF3" w:rsidRPr="004E2C80" w:rsidRDefault="004E2C80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A7ABE94" wp14:editId="71EE02D0">
            <wp:simplePos x="0" y="0"/>
            <wp:positionH relativeFrom="margin">
              <wp:posOffset>123825</wp:posOffset>
            </wp:positionH>
            <wp:positionV relativeFrom="margin">
              <wp:posOffset>1314450</wp:posOffset>
            </wp:positionV>
            <wp:extent cx="2195195" cy="24288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19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5FC6" w:rsidRPr="004E2C80">
        <w:rPr>
          <w:rFonts w:eastAsia="Times New Roman"/>
          <w:sz w:val="24"/>
          <w:szCs w:val="24"/>
        </w:rPr>
        <w:t>Сложившаяся социальная и экономическая обстановка вызывает беспокойство у людей всей планеты. Особую тревогу мы испытываем за самых беззащитных граждан - маленьких детей. Наша задача - педагогов и родителей - состоит не только в том, чтобы обеспечить и защитить ребёнка, но и в том, чтобы подготовить его к встрече с различными сложными, а порой опасными жизненными ситуациями.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Развитие у дошкольников элементарных представлений о ЗОЖ направлено на формирование поведения, адаптированного к социальным и природным условиям окружающей среды с целью сохранения и укрепления здоровья, достижения психологического комфорта, всестороннего развития потенциальных возможностей личности на основе понимания взаимосвязи состояния здоровья и образа жизни.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Успешное формирование представлений о ЗОЖ у дошкольников во многом зависит от целенаправленной систематической воспитательно-образовательной работы в ДОУ и семье, созданий условий для осуществления педагогического процесса, согласованного взаимодействия триады ребёнок - педагог - родители, а инициатором и координатором в этом выступает педагогический коллектив ДОУ.</w:t>
      </w:r>
    </w:p>
    <w:p w:rsidR="00E60FF6" w:rsidRDefault="00025FC6" w:rsidP="004E2C80">
      <w:pPr>
        <w:ind w:firstLine="56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b/>
          <w:bCs/>
          <w:sz w:val="24"/>
          <w:szCs w:val="24"/>
        </w:rPr>
        <w:t xml:space="preserve">Данная работа должна продолжаться и в летний оздоровительный период. </w:t>
      </w:r>
      <w:r w:rsidRPr="004E2C80">
        <w:rPr>
          <w:rFonts w:eastAsia="Times New Roman"/>
          <w:sz w:val="24"/>
          <w:szCs w:val="24"/>
        </w:rPr>
        <w:t>Содержание работы по формированию представлений дошкольников</w:t>
      </w:r>
      <w:r w:rsidRPr="004E2C80">
        <w:rPr>
          <w:rFonts w:eastAsia="Times New Roman"/>
          <w:b/>
          <w:bCs/>
          <w:sz w:val="24"/>
          <w:szCs w:val="24"/>
        </w:rPr>
        <w:t xml:space="preserve"> </w:t>
      </w:r>
      <w:r w:rsidRPr="004E2C80">
        <w:rPr>
          <w:rFonts w:eastAsia="Times New Roman"/>
          <w:sz w:val="24"/>
          <w:szCs w:val="24"/>
        </w:rPr>
        <w:t>ЗОЖ и О</w:t>
      </w:r>
      <w:proofErr w:type="gramStart"/>
      <w:r w:rsidRPr="004E2C80">
        <w:rPr>
          <w:rFonts w:eastAsia="Times New Roman"/>
          <w:sz w:val="24"/>
          <w:szCs w:val="24"/>
        </w:rPr>
        <w:t>БЖ стр</w:t>
      </w:r>
      <w:proofErr w:type="gramEnd"/>
      <w:r w:rsidRPr="004E2C80">
        <w:rPr>
          <w:rFonts w:eastAsia="Times New Roman"/>
          <w:sz w:val="24"/>
          <w:szCs w:val="24"/>
        </w:rPr>
        <w:t xml:space="preserve">оится в ДОУ на следующих позициях: </w:t>
      </w:r>
    </w:p>
    <w:p w:rsidR="00E60FF6" w:rsidRPr="00E60FF6" w:rsidRDefault="00025FC6" w:rsidP="00E60FF6">
      <w:pPr>
        <w:pStyle w:val="a6"/>
        <w:numPr>
          <w:ilvl w:val="0"/>
          <w:numId w:val="11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E60FF6">
        <w:rPr>
          <w:rFonts w:eastAsia="Times New Roman"/>
          <w:sz w:val="24"/>
          <w:szCs w:val="24"/>
        </w:rPr>
        <w:t xml:space="preserve">образовательная работа с детьми (сообщение новых сведений, закрепление представлений, умений, навыков); </w:t>
      </w:r>
    </w:p>
    <w:p w:rsidR="00E60FF6" w:rsidRPr="00E60FF6" w:rsidRDefault="00025FC6" w:rsidP="00E60FF6">
      <w:pPr>
        <w:pStyle w:val="a6"/>
        <w:numPr>
          <w:ilvl w:val="0"/>
          <w:numId w:val="11"/>
        </w:numPr>
        <w:ind w:left="1134" w:hanging="207"/>
        <w:jc w:val="both"/>
        <w:rPr>
          <w:rFonts w:eastAsia="Times New Roman"/>
          <w:sz w:val="24"/>
          <w:szCs w:val="24"/>
        </w:rPr>
      </w:pPr>
      <w:r w:rsidRPr="00E60FF6">
        <w:rPr>
          <w:rFonts w:eastAsia="Times New Roman"/>
          <w:sz w:val="24"/>
          <w:szCs w:val="24"/>
        </w:rPr>
        <w:t>развивающая работа с детьми (развитие способности к установлению причинно-следственных связей между здоровьем и образом жизни).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Воспитательная работа с детьми — это формирование мотивации и потребности в ЗОЖ, ОБЖ, профилактика негативного поведения средствами формирования представлений о ЗОЖ у дошкольников являются дидактические, сюжетно-ролевые игры, художественная литература, продуктивная и предметно-практическая деятельность.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Можно использовать</w:t>
      </w:r>
      <w:r w:rsidR="00E60FF6">
        <w:rPr>
          <w:rFonts w:eastAsia="Times New Roman"/>
          <w:sz w:val="24"/>
          <w:szCs w:val="24"/>
        </w:rPr>
        <w:t xml:space="preserve"> </w:t>
      </w:r>
      <w:r w:rsidRPr="004E2C80">
        <w:rPr>
          <w:rFonts w:eastAsia="Times New Roman"/>
          <w:sz w:val="24"/>
          <w:szCs w:val="24"/>
        </w:rPr>
        <w:t>по ЗОЖ и ОБЖ такие формы работы как беседа, рассказ, путешествия, экскурсии, решение проблемных ситуаций, например, путешествие по экологической тропе - где изучают по описанию лекарственные растения; экскурсия к перекрёстку дороги; разбирать проблемные ситуации «Место для отдыха», «Что поможет быть здоровым».</w:t>
      </w:r>
    </w:p>
    <w:p w:rsidR="00AE6CF3" w:rsidRPr="004E2C80" w:rsidRDefault="00E60FF6" w:rsidP="00E60FF6">
      <w:pPr>
        <w:tabs>
          <w:tab w:val="left" w:pos="516"/>
        </w:tabs>
        <w:ind w:left="56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 </w:t>
      </w:r>
      <w:r w:rsidR="00025FC6" w:rsidRPr="004E2C80">
        <w:rPr>
          <w:rFonts w:eastAsia="Times New Roman"/>
          <w:b/>
          <w:bCs/>
          <w:sz w:val="24"/>
          <w:szCs w:val="24"/>
        </w:rPr>
        <w:t>летний период идёт закрепление полученных знаний, умений, навыков по ЗОЖ и ОБЖ</w:t>
      </w:r>
      <w:r w:rsidR="00025FC6" w:rsidRPr="004E2C80">
        <w:rPr>
          <w:rFonts w:eastAsia="Times New Roman"/>
          <w:sz w:val="24"/>
          <w:szCs w:val="24"/>
        </w:rPr>
        <w:t>. Можно использовать наглядные, словесные и практические</w:t>
      </w:r>
      <w:r w:rsidR="00025FC6" w:rsidRPr="004E2C80">
        <w:rPr>
          <w:rFonts w:eastAsia="Times New Roman"/>
          <w:b/>
          <w:bCs/>
          <w:sz w:val="24"/>
          <w:szCs w:val="24"/>
        </w:rPr>
        <w:t xml:space="preserve"> </w:t>
      </w:r>
      <w:r w:rsidR="00025FC6" w:rsidRPr="004E2C80">
        <w:rPr>
          <w:rFonts w:eastAsia="Times New Roman"/>
          <w:sz w:val="24"/>
          <w:szCs w:val="24"/>
        </w:rPr>
        <w:t>методы. Приведём примеры.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E60FF6">
        <w:rPr>
          <w:rFonts w:eastAsia="Times New Roman"/>
          <w:b/>
          <w:i/>
          <w:sz w:val="24"/>
          <w:szCs w:val="24"/>
        </w:rPr>
        <w:t>Словесные методы:</w:t>
      </w:r>
      <w:r w:rsidRPr="004E2C80">
        <w:rPr>
          <w:rFonts w:eastAsia="Times New Roman"/>
          <w:sz w:val="24"/>
          <w:szCs w:val="24"/>
        </w:rPr>
        <w:t xml:space="preserve"> </w:t>
      </w:r>
      <w:proofErr w:type="gramStart"/>
      <w:r w:rsidRPr="004E2C80">
        <w:rPr>
          <w:rFonts w:eastAsia="Times New Roman"/>
          <w:sz w:val="24"/>
          <w:szCs w:val="24"/>
        </w:rPr>
        <w:t>Чтение художественной литературы по теме, например С.Михалков «Про девочку, которая плохо кушала», когда говорили о правильном питании; О.Тарутин «Для чего нам светофор»; заучивание</w:t>
      </w:r>
      <w:r w:rsidR="004E2C80">
        <w:rPr>
          <w:rFonts w:eastAsia="Times New Roman"/>
          <w:sz w:val="24"/>
          <w:szCs w:val="24"/>
        </w:rPr>
        <w:t xml:space="preserve"> </w:t>
      </w:r>
      <w:r w:rsidRPr="004E2C80">
        <w:rPr>
          <w:rFonts w:eastAsia="Times New Roman"/>
          <w:sz w:val="24"/>
          <w:szCs w:val="24"/>
        </w:rPr>
        <w:t>поговорок, пословиц, например, «Где вода, там беда», «От воды жди беды» или «Не всякому верь - закрой крепче дверь»; нравится детям заучивать рифмованные правила безопасности, например:</w:t>
      </w:r>
      <w:proofErr w:type="gramEnd"/>
      <w:r w:rsidRPr="004E2C80">
        <w:rPr>
          <w:rFonts w:eastAsia="Times New Roman"/>
          <w:sz w:val="24"/>
          <w:szCs w:val="24"/>
        </w:rPr>
        <w:t xml:space="preserve"> </w:t>
      </w:r>
      <w:r w:rsidR="00E60FF6">
        <w:rPr>
          <w:rFonts w:eastAsia="Times New Roman"/>
          <w:sz w:val="24"/>
          <w:szCs w:val="24"/>
        </w:rPr>
        <w:t xml:space="preserve"> </w:t>
      </w:r>
      <w:r w:rsidRPr="004E2C80">
        <w:rPr>
          <w:rFonts w:eastAsia="Times New Roman"/>
          <w:sz w:val="24"/>
          <w:szCs w:val="24"/>
        </w:rPr>
        <w:t>Летом в озере купайся,</w:t>
      </w:r>
    </w:p>
    <w:p w:rsidR="00AE6CF3" w:rsidRPr="004E2C80" w:rsidRDefault="00025FC6" w:rsidP="00E60FF6">
      <w:pPr>
        <w:ind w:firstLine="2694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Осторожненько плескайся,</w:t>
      </w:r>
    </w:p>
    <w:p w:rsidR="00AE6CF3" w:rsidRPr="004E2C80" w:rsidRDefault="00025FC6" w:rsidP="00E60FF6">
      <w:pPr>
        <w:ind w:firstLine="2694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Чтобы не было беды,</w:t>
      </w:r>
    </w:p>
    <w:p w:rsidR="00AE6CF3" w:rsidRPr="004E2C80" w:rsidRDefault="00025FC6" w:rsidP="00E60FF6">
      <w:pPr>
        <w:ind w:firstLine="2694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В воду с мамой заходи.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proofErr w:type="gramStart"/>
      <w:r w:rsidRPr="004E2C80">
        <w:rPr>
          <w:rFonts w:eastAsia="Times New Roman"/>
          <w:sz w:val="24"/>
          <w:szCs w:val="24"/>
        </w:rPr>
        <w:t xml:space="preserve">Летом дети проводят большую часть времени на прогулке, поэтому лучше проводить беседы о правилах поведения на улице, рассказывать о правилах дорожного движения, закреплять представления о предназначении светофора и его сигналах в игровой форме, используя картонные кружки, макет светофора, макет улицы с домами, перекрёстками, игрушечными автомобилями (всё это есть в каждой </w:t>
      </w:r>
      <w:r w:rsidRPr="004E2C80">
        <w:rPr>
          <w:rFonts w:eastAsia="Times New Roman"/>
          <w:sz w:val="24"/>
          <w:szCs w:val="24"/>
        </w:rPr>
        <w:lastRenderedPageBreak/>
        <w:t>возрастной группе).</w:t>
      </w:r>
      <w:proofErr w:type="gramEnd"/>
      <w:r w:rsidRPr="004E2C80">
        <w:rPr>
          <w:rFonts w:eastAsia="Times New Roman"/>
          <w:sz w:val="24"/>
          <w:szCs w:val="24"/>
        </w:rPr>
        <w:t xml:space="preserve"> Тематика бесед: </w:t>
      </w:r>
      <w:proofErr w:type="gramStart"/>
      <w:r w:rsidRPr="004E2C80">
        <w:rPr>
          <w:rFonts w:eastAsia="Times New Roman"/>
          <w:sz w:val="24"/>
          <w:szCs w:val="24"/>
        </w:rPr>
        <w:t>«Как рождаются опасные ситуации на дороге»; «Мы пассажиры» «О чём говорят дорожные знаки»)</w:t>
      </w:r>
      <w:proofErr w:type="gramEnd"/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E60FF6">
        <w:rPr>
          <w:rFonts w:eastAsia="Times New Roman"/>
          <w:b/>
          <w:i/>
          <w:sz w:val="24"/>
          <w:szCs w:val="24"/>
        </w:rPr>
        <w:t>Наглядные методы:</w:t>
      </w:r>
      <w:r w:rsidRPr="004E2C80">
        <w:rPr>
          <w:rFonts w:eastAsia="Times New Roman"/>
          <w:sz w:val="24"/>
          <w:szCs w:val="24"/>
        </w:rPr>
        <w:t xml:space="preserve"> Для ознакомления с ядовитыми растениями можно использовать картинки, иллюстрации, объекты живой природы, например, ландыш, пижма, мухомор. Объяснять, что надо быть осторожными и отучаться от вредной привычки пробовать всё подряд и нюхать. Напоминать им правила поведения на природе, например, нельзя жевать первую попавшуюся травинку; придя с прогулки из леса, парка обязательно вымыть руки.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E60FF6">
        <w:rPr>
          <w:rFonts w:eastAsia="Times New Roman"/>
          <w:b/>
          <w:i/>
          <w:sz w:val="24"/>
          <w:szCs w:val="24"/>
        </w:rPr>
        <w:t>Практические методы:</w:t>
      </w:r>
      <w:r w:rsidRPr="004E2C80">
        <w:rPr>
          <w:rFonts w:eastAsia="Times New Roman"/>
          <w:sz w:val="24"/>
          <w:szCs w:val="24"/>
        </w:rPr>
        <w:t xml:space="preserve"> </w:t>
      </w:r>
      <w:proofErr w:type="gramStart"/>
      <w:r w:rsidRPr="004E2C80">
        <w:rPr>
          <w:rFonts w:eastAsia="Times New Roman"/>
          <w:sz w:val="24"/>
          <w:szCs w:val="24"/>
        </w:rPr>
        <w:t>С помощью дидактических игр закреплять знания, умения, навыки детей по ЗОЖ и ОБЖ, например, игра «Говорящие знаки», «Занимательная лекарственная азбука», «Съедобное - несъедобное; «Сто бед» (об опасных вещах), «Лабиринты» (надо выполнять действия, способствующие здоровому образу жизни).</w:t>
      </w:r>
      <w:proofErr w:type="gramEnd"/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Летом для детей можно проводить досуги, театрализованные представления (например, «Мой друг светофор», «У Мишки в гостях»). Они способствуют созданию условий эмоционального восприятия детьми сведений о ЗОЖ, ОБЖ, закреплению полученных представлений и их систематизации.</w:t>
      </w:r>
    </w:p>
    <w:p w:rsidR="00E60FF6" w:rsidRDefault="00025FC6" w:rsidP="004E2C80">
      <w:pPr>
        <w:ind w:firstLine="56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Объяснять детям, что невыполнение привычных требований взрослых, особенно летом (не пить некипячёную воду, мыть овощи и фрукты, руки перед едой, носить облегчённый головной убор) могут привести к болезни. В наши дни это может уберечь от болезни, а иногда и спасти жизнь. 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Летом можно ещё раз провести опыты с водой, использовать для этого фильтры, лупы для наглядной демонстрации того, что содержится в воде, чтобы у детей формировалось чувство брезгливости к «грязной воде».</w:t>
      </w:r>
    </w:p>
    <w:p w:rsidR="00AE6CF3" w:rsidRDefault="00025FC6" w:rsidP="004E2C80">
      <w:pPr>
        <w:ind w:firstLine="56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Летом родители с детьми выезжают в деревню и здесь особенно осторожным должно быть поведение городских детей, которые впервые оказываются в сельской местности. Стараться объяснять детям, что любые животные с детёнышами или птицы часто ведут себя агрессивно и могут напугать или травмировать.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proofErr w:type="gramStart"/>
      <w:r w:rsidRPr="004E2C80">
        <w:rPr>
          <w:rFonts w:eastAsia="Times New Roman"/>
          <w:sz w:val="24"/>
          <w:szCs w:val="24"/>
        </w:rPr>
        <w:t>На летний период можно разработать для родителей консультации, памятки поведения в той или иной ситуации (например:</w:t>
      </w:r>
      <w:proofErr w:type="gramEnd"/>
      <w:r w:rsidRPr="004E2C80">
        <w:rPr>
          <w:rFonts w:eastAsia="Times New Roman"/>
          <w:sz w:val="24"/>
          <w:szCs w:val="24"/>
        </w:rPr>
        <w:t xml:space="preserve"> «Внимание, ребёнок и дорога», «Опасные ситуации. Это надо знать», «Детский травматизм летом», «Внимание - ядовитые растения», памятка «Азбука вежливости» (о безопасном поведении).</w:t>
      </w:r>
    </w:p>
    <w:p w:rsidR="00AE6CF3" w:rsidRPr="004E2C80" w:rsidRDefault="00025FC6" w:rsidP="004E2C80">
      <w:pPr>
        <w:ind w:firstLine="567"/>
        <w:jc w:val="both"/>
        <w:rPr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Решение задач обеспечения безопасного, здорового образа жизни возможны лишь при постоянном общении взрослого с ребёнком на равных: нужно вместе искать выход из трудного положения, вместе обсуждать проблему, вести диалог, вместе с детьми познавать, удивляться, делать новые открытия.</w:t>
      </w:r>
    </w:p>
    <w:p w:rsidR="00AE6CF3" w:rsidRPr="004E2C80" w:rsidRDefault="00AE6CF3" w:rsidP="004E2C80">
      <w:pPr>
        <w:ind w:firstLine="567"/>
        <w:jc w:val="both"/>
        <w:rPr>
          <w:sz w:val="24"/>
          <w:szCs w:val="24"/>
        </w:rPr>
      </w:pPr>
    </w:p>
    <w:p w:rsidR="00AE6CF3" w:rsidRPr="004E2C80" w:rsidRDefault="00025FC6" w:rsidP="00E60FF6">
      <w:pPr>
        <w:ind w:firstLine="567"/>
        <w:jc w:val="center"/>
        <w:rPr>
          <w:sz w:val="24"/>
          <w:szCs w:val="24"/>
        </w:rPr>
      </w:pPr>
      <w:r w:rsidRPr="004E2C80">
        <w:rPr>
          <w:rFonts w:eastAsia="Times New Roman"/>
          <w:b/>
          <w:bCs/>
          <w:sz w:val="24"/>
          <w:szCs w:val="24"/>
        </w:rPr>
        <w:t>Рифмованные правила безопасности</w:t>
      </w:r>
      <w:r w:rsidR="00E60FF6">
        <w:rPr>
          <w:rFonts w:eastAsia="Times New Roman"/>
          <w:b/>
          <w:bCs/>
          <w:sz w:val="24"/>
          <w:szCs w:val="24"/>
        </w:rPr>
        <w:t xml:space="preserve"> </w:t>
      </w:r>
      <w:r w:rsidRPr="004E2C80">
        <w:rPr>
          <w:rFonts w:eastAsia="Times New Roman"/>
          <w:b/>
          <w:bCs/>
          <w:sz w:val="24"/>
          <w:szCs w:val="24"/>
        </w:rPr>
        <w:t>для дошкольников</w:t>
      </w:r>
    </w:p>
    <w:p w:rsidR="00AE6CF3" w:rsidRPr="004E2C80" w:rsidRDefault="00025FC6" w:rsidP="00E60FF6">
      <w:pPr>
        <w:ind w:firstLine="567"/>
        <w:jc w:val="center"/>
        <w:rPr>
          <w:sz w:val="24"/>
          <w:szCs w:val="24"/>
        </w:rPr>
      </w:pPr>
      <w:r w:rsidRPr="004E2C80">
        <w:rPr>
          <w:rFonts w:eastAsia="Times New Roman"/>
          <w:i/>
          <w:iCs/>
          <w:sz w:val="24"/>
          <w:szCs w:val="24"/>
        </w:rPr>
        <w:t>(летний период)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E60FF6" w:rsidRPr="00E60FF6" w:rsidTr="0026008A">
        <w:tc>
          <w:tcPr>
            <w:tcW w:w="10989" w:type="dxa"/>
            <w:gridSpan w:val="2"/>
          </w:tcPr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center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1. Солнце - друг. Но важно знать – Плохо с солнышком играть.</w:t>
            </w:r>
          </w:p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center"/>
              <w:rPr>
                <w:sz w:val="24"/>
                <w:szCs w:val="24"/>
              </w:rPr>
            </w:pPr>
          </w:p>
        </w:tc>
      </w:tr>
      <w:tr w:rsidR="00E60FF6" w:rsidRPr="00E60FF6" w:rsidTr="0026008A">
        <w:tc>
          <w:tcPr>
            <w:tcW w:w="5494" w:type="dxa"/>
          </w:tcPr>
          <w:p w:rsidR="00E60FF6" w:rsidRPr="00E60FF6" w:rsidRDefault="00E60FF6" w:rsidP="00E60FF6">
            <w:pPr>
              <w:tabs>
                <w:tab w:val="left" w:pos="540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2. Страшен солнечный удар,</w:t>
            </w:r>
          </w:p>
          <w:p w:rsidR="00E60FF6" w:rsidRPr="00E60FF6" w:rsidRDefault="00E60FF6" w:rsidP="00E60FF6">
            <w:pPr>
              <w:ind w:firstLine="851"/>
              <w:jc w:val="both"/>
              <w:rPr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От него начнется жар.</w:t>
            </w:r>
          </w:p>
          <w:p w:rsidR="00E60FF6" w:rsidRPr="00E60FF6" w:rsidRDefault="00E60FF6" w:rsidP="004E2C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E60FF6" w:rsidRPr="00E60FF6" w:rsidRDefault="00E60FF6" w:rsidP="00E60FF6">
            <w:pPr>
              <w:tabs>
                <w:tab w:val="left" w:pos="540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3. В темном если я заблужусь лесу – </w:t>
            </w:r>
          </w:p>
          <w:p w:rsidR="00E60FF6" w:rsidRPr="00E60FF6" w:rsidRDefault="00E60FF6" w:rsidP="00E60FF6">
            <w:pPr>
              <w:tabs>
                <w:tab w:val="left" w:pos="540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Останусь на месте и крикну «Ау».</w:t>
            </w:r>
          </w:p>
          <w:p w:rsidR="00E60FF6" w:rsidRPr="00E60FF6" w:rsidRDefault="00E60FF6" w:rsidP="004E2C80">
            <w:pPr>
              <w:jc w:val="both"/>
              <w:rPr>
                <w:sz w:val="24"/>
                <w:szCs w:val="24"/>
              </w:rPr>
            </w:pPr>
          </w:p>
        </w:tc>
      </w:tr>
      <w:tr w:rsidR="00E60FF6" w:rsidRPr="00E60FF6" w:rsidTr="0026008A">
        <w:tc>
          <w:tcPr>
            <w:tcW w:w="5494" w:type="dxa"/>
          </w:tcPr>
          <w:p w:rsidR="00E60FF6" w:rsidRPr="00E60FF6" w:rsidRDefault="00E60FF6" w:rsidP="00E60FF6">
            <w:pPr>
              <w:tabs>
                <w:tab w:val="left" w:pos="540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4. Когда грибы мы собираем,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Берем лишь только те, что знаем.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Мухоморы и поганки,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Даже если со сметанкой,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Не годятся никуда.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С ними рядышком беда.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Много яда в них, друзья,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Знайте, кушать их нельзя.</w:t>
            </w:r>
          </w:p>
          <w:p w:rsidR="00E60FF6" w:rsidRPr="00E60FF6" w:rsidRDefault="00E60FF6" w:rsidP="00E60FF6">
            <w:pPr>
              <w:tabs>
                <w:tab w:val="left" w:pos="540"/>
              </w:tabs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E60FF6" w:rsidRPr="00E60FF6" w:rsidRDefault="00E60FF6" w:rsidP="00E60FF6">
            <w:pPr>
              <w:pStyle w:val="a6"/>
              <w:ind w:left="602"/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5</w:t>
            </w: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. У светофора окошечка три,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При переходе на них посмотри,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Если в окошечке красный горит –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«Стой, не спеши» - он тебе говорит.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Если вдруг желтое вспыхнет окошко –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Ты подожди, постой тут немножко.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Если в окошке зеленый горит, </w:t>
            </w:r>
          </w:p>
          <w:p w:rsidR="00E60FF6" w:rsidRPr="00E60FF6" w:rsidRDefault="00E60FF6" w:rsidP="00E60FF6">
            <w:pPr>
              <w:pStyle w:val="a6"/>
              <w:tabs>
                <w:tab w:val="left" w:pos="968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Ясно, что путь пешеходу открыт.</w:t>
            </w:r>
          </w:p>
          <w:p w:rsidR="00E60FF6" w:rsidRPr="00E60FF6" w:rsidRDefault="00E60FF6" w:rsidP="004E2C80">
            <w:pPr>
              <w:jc w:val="both"/>
              <w:rPr>
                <w:sz w:val="24"/>
                <w:szCs w:val="24"/>
              </w:rPr>
            </w:pPr>
          </w:p>
        </w:tc>
      </w:tr>
      <w:tr w:rsidR="00E60FF6" w:rsidRPr="00E60FF6" w:rsidTr="0026008A">
        <w:tc>
          <w:tcPr>
            <w:tcW w:w="5494" w:type="dxa"/>
          </w:tcPr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6. Чтоб живот не заболел,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Нужно руки мылом мыть.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Еще правильно питаться,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Никогда не объедаться.</w:t>
            </w:r>
          </w:p>
          <w:p w:rsidR="00E60FF6" w:rsidRPr="00E60FF6" w:rsidRDefault="00E60FF6" w:rsidP="00E60FF6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7</w:t>
            </w: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. Летом в озере купайся,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Осторожненько плескайся.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Чтобы не было беды,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В воду с мамой заходи.</w:t>
            </w:r>
          </w:p>
          <w:p w:rsidR="00E60FF6" w:rsidRPr="00E60FF6" w:rsidRDefault="00E60FF6" w:rsidP="004E2C80">
            <w:pPr>
              <w:jc w:val="both"/>
              <w:rPr>
                <w:sz w:val="24"/>
                <w:szCs w:val="24"/>
              </w:rPr>
            </w:pPr>
          </w:p>
        </w:tc>
      </w:tr>
      <w:tr w:rsidR="00E60FF6" w:rsidRPr="00E60FF6" w:rsidTr="0026008A">
        <w:tc>
          <w:tcPr>
            <w:tcW w:w="5494" w:type="dxa"/>
          </w:tcPr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8</w:t>
            </w: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. Балкон - не место для игр,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Без взрослого туда не выходи.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lastRenderedPageBreak/>
              <w:t>Опасно там играть и веселиться,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Ты можешь с высоты большой свалиться.</w:t>
            </w:r>
          </w:p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  <w:tc>
          <w:tcPr>
            <w:tcW w:w="5495" w:type="dxa"/>
          </w:tcPr>
          <w:p w:rsidR="00E60FF6" w:rsidRPr="00E60FF6" w:rsidRDefault="00E60FF6" w:rsidP="00E60FF6">
            <w:pPr>
              <w:pStyle w:val="a6"/>
              <w:tabs>
                <w:tab w:val="left" w:pos="980"/>
              </w:tabs>
              <w:ind w:left="927"/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9.</w:t>
            </w:r>
            <w:r w:rsidRPr="00E60FF6">
              <w:rPr>
                <w:rFonts w:eastAsia="Times New Roman"/>
                <w:iCs/>
                <w:sz w:val="24"/>
                <w:szCs w:val="24"/>
              </w:rPr>
              <w:t>Руками сильно не маши,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Когда собаку встретишь.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lastRenderedPageBreak/>
              <w:t>Укусит - маме покажи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И с той собакой не дружи.</w:t>
            </w:r>
          </w:p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E60FF6" w:rsidRPr="00E60FF6" w:rsidTr="0026008A">
        <w:tc>
          <w:tcPr>
            <w:tcW w:w="5494" w:type="dxa"/>
          </w:tcPr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10</w:t>
            </w: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. Телевизор включать не надо,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Если взрослых нет рядом.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Технику испортишь ты, </w:t>
            </w:r>
          </w:p>
          <w:p w:rsidR="00E60FF6" w:rsidRPr="00E60FF6" w:rsidRDefault="00E60FF6" w:rsidP="00E60FF6">
            <w:pPr>
              <w:pStyle w:val="a6"/>
              <w:ind w:left="851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Еще - пожар может произойти.</w:t>
            </w:r>
          </w:p>
          <w:p w:rsidR="00E60FF6" w:rsidRPr="00E60FF6" w:rsidRDefault="00E60FF6" w:rsidP="00E60FF6">
            <w:pPr>
              <w:tabs>
                <w:tab w:val="left" w:pos="968"/>
              </w:tabs>
              <w:ind w:left="567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  <w:tc>
          <w:tcPr>
            <w:tcW w:w="5495" w:type="dxa"/>
          </w:tcPr>
          <w:p w:rsidR="00E60FF6" w:rsidRPr="00E60FF6" w:rsidRDefault="00E60FF6" w:rsidP="0026008A">
            <w:pPr>
              <w:ind w:left="318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11. Никогда не говори с незнакомыми людьми,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Не пускайте дядю в дом,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Если дядя не знаком!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И не открывайте тете,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Если мама на работе!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Чтоб тебя не обокрали,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Не схватили, не украли,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 xml:space="preserve">Незнакомцам ты не верь, </w:t>
            </w:r>
          </w:p>
          <w:p w:rsidR="00E60FF6" w:rsidRPr="00E60FF6" w:rsidRDefault="00E60FF6" w:rsidP="0026008A">
            <w:pPr>
              <w:pStyle w:val="a6"/>
              <w:ind w:left="743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E60FF6">
              <w:rPr>
                <w:rFonts w:eastAsia="Times New Roman"/>
                <w:iCs/>
                <w:sz w:val="24"/>
                <w:szCs w:val="24"/>
              </w:rPr>
              <w:t>Закрывай покрепче дверь.</w:t>
            </w:r>
          </w:p>
        </w:tc>
      </w:tr>
    </w:tbl>
    <w:p w:rsidR="00AE6CF3" w:rsidRPr="004E2C80" w:rsidRDefault="00025FC6" w:rsidP="0026008A">
      <w:pPr>
        <w:ind w:firstLine="567"/>
        <w:jc w:val="center"/>
        <w:rPr>
          <w:sz w:val="24"/>
          <w:szCs w:val="24"/>
        </w:rPr>
      </w:pPr>
      <w:r w:rsidRPr="004E2C80">
        <w:rPr>
          <w:rFonts w:eastAsia="Times New Roman"/>
          <w:b/>
          <w:bCs/>
          <w:sz w:val="24"/>
          <w:szCs w:val="24"/>
        </w:rPr>
        <w:t>Пословицы, поговорки об источниках</w:t>
      </w:r>
      <w:r w:rsidR="0026008A">
        <w:rPr>
          <w:rFonts w:eastAsia="Times New Roman"/>
          <w:b/>
          <w:bCs/>
          <w:sz w:val="24"/>
          <w:szCs w:val="24"/>
        </w:rPr>
        <w:t xml:space="preserve"> </w:t>
      </w:r>
      <w:r w:rsidRPr="004E2C80">
        <w:rPr>
          <w:rFonts w:eastAsia="Times New Roman"/>
          <w:b/>
          <w:bCs/>
          <w:sz w:val="24"/>
          <w:szCs w:val="24"/>
        </w:rPr>
        <w:t>опасности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5495"/>
      </w:tblGrid>
      <w:tr w:rsidR="0026008A" w:rsidRPr="0026008A" w:rsidTr="0026008A">
        <w:tc>
          <w:tcPr>
            <w:tcW w:w="5494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Берегись бед, пока их нет.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Где вода, там и беда. От воды жди беды.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26008A" w:rsidRPr="0026008A" w:rsidTr="0026008A">
        <w:tc>
          <w:tcPr>
            <w:tcW w:w="5494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Гляди под ноги: ничего не найдешь, так хоть нос не расшибешь.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proofErr w:type="gramStart"/>
            <w:r w:rsidRPr="0026008A">
              <w:rPr>
                <w:rFonts w:eastAsia="Times New Roman"/>
                <w:iCs/>
                <w:sz w:val="24"/>
                <w:szCs w:val="24"/>
              </w:rPr>
              <w:t>Знай</w:t>
            </w:r>
            <w:proofErr w:type="gramEnd"/>
            <w:r w:rsidRPr="0026008A">
              <w:rPr>
                <w:rFonts w:eastAsia="Times New Roman"/>
                <w:iCs/>
                <w:sz w:val="24"/>
                <w:szCs w:val="24"/>
              </w:rPr>
              <w:t xml:space="preserve"> край, да не падай.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Ешь мед, да берегись жала.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26008A" w:rsidRPr="0026008A" w:rsidTr="0026008A">
        <w:tc>
          <w:tcPr>
            <w:tcW w:w="5494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Не буди спящего пса: пес спит, а ты мимо.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Не всякому верь - закрывай крепче дверь.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26008A" w:rsidRPr="0026008A" w:rsidTr="0026008A">
        <w:tc>
          <w:tcPr>
            <w:tcW w:w="5494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Не играй с огнем - обожжешься.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Погляди, прежде чем прыгнуть.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  <w:tr w:rsidR="0026008A" w:rsidRPr="0026008A" w:rsidTr="0026008A">
        <w:tc>
          <w:tcPr>
            <w:tcW w:w="5494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Хорошо море с берега.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26008A">
              <w:rPr>
                <w:rFonts w:eastAsia="Times New Roman"/>
                <w:iCs/>
                <w:sz w:val="24"/>
                <w:szCs w:val="24"/>
              </w:rPr>
              <w:t>Смотри в оба - не разбей лба.</w:t>
            </w:r>
          </w:p>
          <w:p w:rsidR="0026008A" w:rsidRPr="0026008A" w:rsidRDefault="0026008A" w:rsidP="0026008A">
            <w:pPr>
              <w:ind w:left="284" w:hanging="142"/>
              <w:jc w:val="both"/>
              <w:rPr>
                <w:rFonts w:eastAsia="Times New Roman"/>
                <w:iCs/>
                <w:sz w:val="24"/>
                <w:szCs w:val="24"/>
              </w:rPr>
            </w:pPr>
          </w:p>
        </w:tc>
      </w:tr>
    </w:tbl>
    <w:p w:rsidR="00AE6CF3" w:rsidRPr="004E2C80" w:rsidRDefault="00025FC6" w:rsidP="0026008A">
      <w:pPr>
        <w:ind w:firstLine="567"/>
        <w:jc w:val="center"/>
        <w:rPr>
          <w:sz w:val="24"/>
          <w:szCs w:val="24"/>
        </w:rPr>
      </w:pPr>
      <w:r w:rsidRPr="004E2C80">
        <w:rPr>
          <w:rFonts w:eastAsia="Times New Roman"/>
          <w:b/>
          <w:bCs/>
          <w:sz w:val="24"/>
          <w:szCs w:val="24"/>
        </w:rPr>
        <w:t>Детская художественная литература по теме «Здоровый образ жизни»</w:t>
      </w:r>
    </w:p>
    <w:p w:rsidR="00AE6CF3" w:rsidRPr="0026008A" w:rsidRDefault="00025FC6" w:rsidP="004E2C80">
      <w:pPr>
        <w:ind w:firstLine="567"/>
        <w:jc w:val="both"/>
        <w:rPr>
          <w:b/>
          <w:i/>
          <w:sz w:val="24"/>
          <w:szCs w:val="24"/>
        </w:rPr>
      </w:pPr>
      <w:r w:rsidRPr="0026008A">
        <w:rPr>
          <w:rFonts w:eastAsia="Times New Roman"/>
          <w:b/>
          <w:i/>
          <w:sz w:val="24"/>
          <w:szCs w:val="24"/>
        </w:rPr>
        <w:t>О безопасном поведении пешеходов</w:t>
      </w:r>
    </w:p>
    <w:p w:rsidR="00AE6CF3" w:rsidRP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sz w:val="24"/>
          <w:szCs w:val="24"/>
        </w:rPr>
      </w:pPr>
      <w:r w:rsidRPr="0026008A">
        <w:rPr>
          <w:rFonts w:eastAsia="Times New Roman"/>
          <w:sz w:val="24"/>
          <w:szCs w:val="24"/>
        </w:rPr>
        <w:t>Кривич</w:t>
      </w:r>
      <w:r w:rsidR="0026008A" w:rsidRPr="0026008A">
        <w:rPr>
          <w:rFonts w:eastAsia="Times New Roman"/>
          <w:sz w:val="24"/>
          <w:szCs w:val="24"/>
        </w:rPr>
        <w:t xml:space="preserve"> </w:t>
      </w:r>
      <w:r w:rsidR="0026008A" w:rsidRPr="0026008A">
        <w:rPr>
          <w:rFonts w:eastAsia="Times New Roman"/>
          <w:sz w:val="24"/>
          <w:szCs w:val="24"/>
        </w:rPr>
        <w:t>М.</w:t>
      </w:r>
      <w:r w:rsidRPr="0026008A">
        <w:rPr>
          <w:rFonts w:eastAsia="Times New Roman"/>
          <w:sz w:val="24"/>
          <w:szCs w:val="24"/>
        </w:rPr>
        <w:t xml:space="preserve">, Ольгин </w:t>
      </w:r>
      <w:r w:rsidR="0026008A" w:rsidRPr="0026008A">
        <w:rPr>
          <w:rFonts w:eastAsia="Times New Roman"/>
          <w:sz w:val="24"/>
          <w:szCs w:val="24"/>
        </w:rPr>
        <w:t xml:space="preserve">О. </w:t>
      </w:r>
      <w:r w:rsidRPr="0026008A">
        <w:rPr>
          <w:rFonts w:eastAsia="Times New Roman"/>
          <w:sz w:val="24"/>
          <w:szCs w:val="24"/>
        </w:rPr>
        <w:t>«Школа пешехода»</w:t>
      </w:r>
    </w:p>
    <w:p w:rsidR="00AE6CF3" w:rsidRPr="0026008A" w:rsidRDefault="00025FC6" w:rsidP="0026008A">
      <w:pPr>
        <w:pStyle w:val="a6"/>
        <w:numPr>
          <w:ilvl w:val="0"/>
          <w:numId w:val="13"/>
        </w:numPr>
        <w:tabs>
          <w:tab w:val="left" w:pos="260"/>
          <w:tab w:val="left" w:pos="260"/>
          <w:tab w:val="left" w:pos="260"/>
          <w:tab w:val="left" w:pos="260"/>
          <w:tab w:val="left" w:pos="260"/>
          <w:tab w:val="left" w:pos="260"/>
        </w:tabs>
        <w:ind w:left="993" w:hanging="207"/>
        <w:jc w:val="both"/>
        <w:rPr>
          <w:sz w:val="24"/>
          <w:szCs w:val="24"/>
        </w:rPr>
      </w:pPr>
      <w:r w:rsidRPr="0026008A">
        <w:rPr>
          <w:rFonts w:eastAsia="Times New Roman"/>
          <w:sz w:val="24"/>
          <w:szCs w:val="24"/>
        </w:rPr>
        <w:t>Михалков</w:t>
      </w:r>
      <w:r w:rsidR="0026008A" w:rsidRPr="0026008A">
        <w:rPr>
          <w:rFonts w:eastAsia="Times New Roman"/>
          <w:sz w:val="24"/>
          <w:szCs w:val="24"/>
        </w:rPr>
        <w:t xml:space="preserve"> </w:t>
      </w:r>
      <w:r w:rsidR="0026008A" w:rsidRPr="0026008A">
        <w:rPr>
          <w:rFonts w:eastAsia="Times New Roman"/>
          <w:sz w:val="24"/>
          <w:szCs w:val="24"/>
        </w:rPr>
        <w:t xml:space="preserve">С. </w:t>
      </w:r>
      <w:r w:rsidRPr="0026008A">
        <w:rPr>
          <w:rFonts w:eastAsia="Times New Roman"/>
          <w:sz w:val="24"/>
          <w:szCs w:val="24"/>
        </w:rPr>
        <w:t>«Дядя</w:t>
      </w:r>
      <w:r w:rsidR="0026008A" w:rsidRPr="0026008A">
        <w:rPr>
          <w:rFonts w:eastAsia="Times New Roman"/>
          <w:sz w:val="24"/>
          <w:szCs w:val="24"/>
        </w:rPr>
        <w:t xml:space="preserve"> </w:t>
      </w:r>
      <w:r w:rsidRPr="0026008A">
        <w:rPr>
          <w:rFonts w:eastAsia="Times New Roman"/>
          <w:sz w:val="24"/>
          <w:szCs w:val="24"/>
        </w:rPr>
        <w:t>Степа</w:t>
      </w:r>
      <w:r w:rsidR="0026008A" w:rsidRPr="0026008A">
        <w:rPr>
          <w:rFonts w:eastAsia="Times New Roman"/>
          <w:sz w:val="24"/>
          <w:szCs w:val="24"/>
        </w:rPr>
        <w:t xml:space="preserve"> </w:t>
      </w:r>
      <w:r w:rsidRPr="0026008A">
        <w:rPr>
          <w:rFonts w:eastAsia="Times New Roman"/>
          <w:sz w:val="24"/>
          <w:szCs w:val="24"/>
        </w:rPr>
        <w:t>-</w:t>
      </w:r>
      <w:r w:rsidR="0026008A" w:rsidRPr="0026008A">
        <w:rPr>
          <w:rFonts w:eastAsia="Times New Roman"/>
          <w:sz w:val="24"/>
          <w:szCs w:val="24"/>
        </w:rPr>
        <w:t xml:space="preserve"> </w:t>
      </w:r>
      <w:r w:rsidRPr="0026008A">
        <w:rPr>
          <w:rFonts w:eastAsia="Times New Roman"/>
          <w:sz w:val="24"/>
          <w:szCs w:val="24"/>
        </w:rPr>
        <w:t>милиционер»,</w:t>
      </w:r>
      <w:r w:rsidR="0026008A" w:rsidRPr="0026008A">
        <w:rPr>
          <w:sz w:val="24"/>
          <w:szCs w:val="24"/>
        </w:rPr>
        <w:t xml:space="preserve"> </w:t>
      </w:r>
      <w:r w:rsidRPr="0026008A">
        <w:rPr>
          <w:rFonts w:eastAsia="Times New Roman"/>
          <w:sz w:val="24"/>
          <w:szCs w:val="24"/>
        </w:rPr>
        <w:t>«Шагая осторожно...»</w:t>
      </w:r>
    </w:p>
    <w:p w:rsidR="0026008A" w:rsidRPr="0026008A" w:rsidRDefault="00025FC6" w:rsidP="0026008A">
      <w:pPr>
        <w:pStyle w:val="a6"/>
        <w:numPr>
          <w:ilvl w:val="0"/>
          <w:numId w:val="13"/>
        </w:numPr>
        <w:tabs>
          <w:tab w:val="left" w:pos="586"/>
        </w:tabs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26008A">
        <w:rPr>
          <w:rFonts w:eastAsia="Times New Roman"/>
          <w:sz w:val="24"/>
          <w:szCs w:val="24"/>
        </w:rPr>
        <w:t>Семеркин</w:t>
      </w:r>
      <w:proofErr w:type="spellEnd"/>
      <w:r w:rsidRPr="0026008A">
        <w:rPr>
          <w:rFonts w:eastAsia="Times New Roman"/>
          <w:sz w:val="24"/>
          <w:szCs w:val="24"/>
        </w:rPr>
        <w:t xml:space="preserve"> </w:t>
      </w:r>
      <w:r w:rsidR="0026008A" w:rsidRPr="0026008A">
        <w:rPr>
          <w:rFonts w:eastAsia="Times New Roman"/>
          <w:sz w:val="24"/>
          <w:szCs w:val="24"/>
        </w:rPr>
        <w:t xml:space="preserve">В. </w:t>
      </w:r>
      <w:r w:rsidRPr="0026008A">
        <w:rPr>
          <w:rFonts w:eastAsia="Times New Roman"/>
          <w:sz w:val="24"/>
          <w:szCs w:val="24"/>
        </w:rPr>
        <w:t xml:space="preserve">«Запрещается - разрешается» </w:t>
      </w:r>
    </w:p>
    <w:p w:rsidR="0026008A" w:rsidRPr="0026008A" w:rsidRDefault="00025FC6" w:rsidP="0026008A">
      <w:pPr>
        <w:pStyle w:val="a6"/>
        <w:numPr>
          <w:ilvl w:val="0"/>
          <w:numId w:val="13"/>
        </w:numPr>
        <w:tabs>
          <w:tab w:val="left" w:pos="586"/>
        </w:tabs>
        <w:ind w:left="993" w:hanging="207"/>
        <w:jc w:val="both"/>
        <w:rPr>
          <w:rFonts w:eastAsia="Times New Roman"/>
          <w:sz w:val="24"/>
          <w:szCs w:val="24"/>
        </w:rPr>
      </w:pPr>
      <w:r w:rsidRPr="0026008A">
        <w:rPr>
          <w:rFonts w:eastAsia="Times New Roman"/>
          <w:sz w:val="24"/>
          <w:szCs w:val="24"/>
        </w:rPr>
        <w:t xml:space="preserve">Серяков </w:t>
      </w:r>
      <w:r w:rsidR="0026008A" w:rsidRPr="0026008A">
        <w:rPr>
          <w:rFonts w:eastAsia="Times New Roman"/>
          <w:sz w:val="24"/>
          <w:szCs w:val="24"/>
        </w:rPr>
        <w:t xml:space="preserve">И. </w:t>
      </w:r>
      <w:r w:rsidRPr="0026008A">
        <w:rPr>
          <w:rFonts w:eastAsia="Times New Roman"/>
          <w:sz w:val="24"/>
          <w:szCs w:val="24"/>
        </w:rPr>
        <w:t xml:space="preserve">«Горят огни на перекрестках» </w:t>
      </w:r>
    </w:p>
    <w:p w:rsidR="00AE6CF3" w:rsidRPr="0026008A" w:rsidRDefault="00025FC6" w:rsidP="0026008A">
      <w:pPr>
        <w:pStyle w:val="a6"/>
        <w:numPr>
          <w:ilvl w:val="0"/>
          <w:numId w:val="13"/>
        </w:numPr>
        <w:tabs>
          <w:tab w:val="left" w:pos="586"/>
        </w:tabs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26008A">
        <w:rPr>
          <w:rFonts w:eastAsia="Times New Roman"/>
          <w:sz w:val="24"/>
          <w:szCs w:val="24"/>
        </w:rPr>
        <w:t>Тарутин</w:t>
      </w:r>
      <w:proofErr w:type="spellEnd"/>
      <w:r w:rsidRPr="0026008A">
        <w:rPr>
          <w:rFonts w:eastAsia="Times New Roman"/>
          <w:sz w:val="24"/>
          <w:szCs w:val="24"/>
        </w:rPr>
        <w:t xml:space="preserve"> </w:t>
      </w:r>
      <w:r w:rsidR="0026008A" w:rsidRPr="0026008A">
        <w:rPr>
          <w:rFonts w:eastAsia="Times New Roman"/>
          <w:sz w:val="24"/>
          <w:szCs w:val="24"/>
        </w:rPr>
        <w:t xml:space="preserve">О. </w:t>
      </w:r>
      <w:r w:rsidRPr="0026008A">
        <w:rPr>
          <w:rFonts w:eastAsia="Times New Roman"/>
          <w:sz w:val="24"/>
          <w:szCs w:val="24"/>
        </w:rPr>
        <w:t>«Для чего нам светофор»</w:t>
      </w:r>
    </w:p>
    <w:p w:rsidR="00AE6CF3" w:rsidRPr="004E2C80" w:rsidRDefault="00AE6CF3" w:rsidP="004E2C80">
      <w:pPr>
        <w:ind w:firstLine="567"/>
        <w:jc w:val="both"/>
        <w:rPr>
          <w:sz w:val="24"/>
          <w:szCs w:val="24"/>
        </w:rPr>
      </w:pPr>
    </w:p>
    <w:p w:rsidR="00AE6CF3" w:rsidRPr="0026008A" w:rsidRDefault="00025FC6" w:rsidP="004E2C80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6008A">
        <w:rPr>
          <w:rFonts w:eastAsia="Times New Roman"/>
          <w:b/>
          <w:i/>
          <w:sz w:val="24"/>
          <w:szCs w:val="24"/>
        </w:rPr>
        <w:t>О питании</w:t>
      </w:r>
    </w:p>
    <w:p w:rsidR="0026008A" w:rsidRDefault="0026008A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</w:t>
      </w:r>
      <w:r w:rsidR="00025FC6" w:rsidRPr="004E2C80">
        <w:rPr>
          <w:rFonts w:eastAsia="Times New Roman"/>
          <w:sz w:val="24"/>
          <w:szCs w:val="24"/>
        </w:rPr>
        <w:t xml:space="preserve">лександрова </w:t>
      </w:r>
      <w:proofErr w:type="spellStart"/>
      <w:r>
        <w:rPr>
          <w:rFonts w:eastAsia="Times New Roman"/>
          <w:sz w:val="24"/>
          <w:szCs w:val="24"/>
        </w:rPr>
        <w:t>З.</w:t>
      </w:r>
      <w:r w:rsidR="00025FC6" w:rsidRPr="004E2C80">
        <w:rPr>
          <w:rFonts w:eastAsia="Times New Roman"/>
          <w:sz w:val="24"/>
          <w:szCs w:val="24"/>
        </w:rPr>
        <w:t>«Большая</w:t>
      </w:r>
      <w:proofErr w:type="spellEnd"/>
      <w:r w:rsidR="00025FC6" w:rsidRPr="004E2C80">
        <w:rPr>
          <w:rFonts w:eastAsia="Times New Roman"/>
          <w:sz w:val="24"/>
          <w:szCs w:val="24"/>
        </w:rPr>
        <w:t xml:space="preserve"> ложка» </w:t>
      </w:r>
    </w:p>
    <w:p w:rsidR="00AE6CF3" w:rsidRPr="004E2C80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4E2C80">
        <w:rPr>
          <w:rFonts w:eastAsia="Times New Roman"/>
          <w:sz w:val="24"/>
          <w:szCs w:val="24"/>
        </w:rPr>
        <w:t>Кардашова</w:t>
      </w:r>
      <w:proofErr w:type="spellEnd"/>
      <w:r w:rsidR="0026008A">
        <w:rPr>
          <w:rFonts w:eastAsia="Times New Roman"/>
          <w:sz w:val="24"/>
          <w:szCs w:val="24"/>
        </w:rPr>
        <w:t xml:space="preserve"> А.</w:t>
      </w:r>
      <w:r w:rsidRPr="004E2C80">
        <w:rPr>
          <w:rFonts w:eastAsia="Times New Roman"/>
          <w:sz w:val="24"/>
          <w:szCs w:val="24"/>
        </w:rPr>
        <w:t xml:space="preserve"> «За ужином»</w:t>
      </w:r>
    </w:p>
    <w:p w:rsidR="00AE6CF3" w:rsidRPr="004E2C80" w:rsidRDefault="0026008A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Михалков</w:t>
      </w:r>
      <w:r>
        <w:rPr>
          <w:rFonts w:eastAsia="Times New Roman"/>
          <w:sz w:val="24"/>
          <w:szCs w:val="24"/>
        </w:rPr>
        <w:t xml:space="preserve"> С. </w:t>
      </w:r>
      <w:r w:rsidR="00025FC6" w:rsidRPr="004E2C80">
        <w:rPr>
          <w:rFonts w:eastAsia="Times New Roman"/>
          <w:sz w:val="24"/>
          <w:szCs w:val="24"/>
        </w:rPr>
        <w:t>«Про девочку, которая плохо кушала»</w:t>
      </w:r>
    </w:p>
    <w:p w:rsidR="00AE6CF3" w:rsidRPr="004E2C80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Успенский </w:t>
      </w:r>
      <w:r w:rsidR="0026008A" w:rsidRPr="004E2C80">
        <w:rPr>
          <w:rFonts w:eastAsia="Times New Roman"/>
          <w:sz w:val="24"/>
          <w:szCs w:val="24"/>
        </w:rPr>
        <w:t xml:space="preserve">Э. </w:t>
      </w:r>
      <w:r w:rsidRPr="004E2C80">
        <w:rPr>
          <w:rFonts w:eastAsia="Times New Roman"/>
          <w:sz w:val="24"/>
          <w:szCs w:val="24"/>
        </w:rPr>
        <w:t>«Дети, которые плохо едят в детском саду» О поведении в различных ситуациях</w:t>
      </w:r>
    </w:p>
    <w:p w:rsidR="00AE6CF3" w:rsidRPr="004E2C80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Шалаева </w:t>
      </w:r>
      <w:r w:rsidR="0026008A" w:rsidRPr="004E2C80">
        <w:rPr>
          <w:rFonts w:eastAsia="Times New Roman"/>
          <w:sz w:val="24"/>
          <w:szCs w:val="24"/>
        </w:rPr>
        <w:t xml:space="preserve">Г.П. </w:t>
      </w:r>
      <w:r w:rsidRPr="004E2C80">
        <w:rPr>
          <w:rFonts w:eastAsia="Times New Roman"/>
          <w:sz w:val="24"/>
          <w:szCs w:val="24"/>
        </w:rPr>
        <w:t>«Большая книга правил поведения для воспитанных детей»</w:t>
      </w:r>
    </w:p>
    <w:p w:rsidR="0026008A" w:rsidRDefault="0026008A" w:rsidP="004E2C80">
      <w:pPr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AE6CF3" w:rsidRPr="0026008A" w:rsidRDefault="00025FC6" w:rsidP="004E2C80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6008A">
        <w:rPr>
          <w:rFonts w:eastAsia="Times New Roman"/>
          <w:b/>
          <w:i/>
          <w:sz w:val="24"/>
          <w:szCs w:val="24"/>
        </w:rPr>
        <w:t>О прогулке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4E2C80">
        <w:rPr>
          <w:rFonts w:eastAsia="Times New Roman"/>
          <w:sz w:val="24"/>
          <w:szCs w:val="24"/>
        </w:rPr>
        <w:t>Барто</w:t>
      </w:r>
      <w:proofErr w:type="spellEnd"/>
      <w:r w:rsidRPr="004E2C80">
        <w:rPr>
          <w:rFonts w:eastAsia="Times New Roman"/>
          <w:sz w:val="24"/>
          <w:szCs w:val="24"/>
        </w:rPr>
        <w:t xml:space="preserve"> «Прогулка» </w:t>
      </w:r>
      <w:r w:rsidR="0026008A" w:rsidRPr="004E2C80">
        <w:rPr>
          <w:rFonts w:eastAsia="Times New Roman"/>
          <w:sz w:val="24"/>
          <w:szCs w:val="24"/>
        </w:rPr>
        <w:t xml:space="preserve">А. 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Благинина </w:t>
      </w:r>
      <w:r w:rsidR="0026008A" w:rsidRPr="004E2C80">
        <w:rPr>
          <w:rFonts w:eastAsia="Times New Roman"/>
          <w:sz w:val="24"/>
          <w:szCs w:val="24"/>
        </w:rPr>
        <w:t xml:space="preserve">Е. </w:t>
      </w:r>
      <w:r w:rsidRPr="004E2C80">
        <w:rPr>
          <w:rFonts w:eastAsia="Times New Roman"/>
          <w:sz w:val="24"/>
          <w:szCs w:val="24"/>
        </w:rPr>
        <w:t xml:space="preserve">«Прогулка» 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4E2C80">
        <w:rPr>
          <w:rFonts w:eastAsia="Times New Roman"/>
          <w:sz w:val="24"/>
          <w:szCs w:val="24"/>
        </w:rPr>
        <w:t>Залетаева</w:t>
      </w:r>
      <w:proofErr w:type="spellEnd"/>
      <w:r w:rsidRPr="004E2C80">
        <w:rPr>
          <w:rFonts w:eastAsia="Times New Roman"/>
          <w:sz w:val="24"/>
          <w:szCs w:val="24"/>
        </w:rPr>
        <w:t xml:space="preserve"> </w:t>
      </w:r>
      <w:r w:rsidR="0026008A" w:rsidRPr="004E2C80">
        <w:rPr>
          <w:rFonts w:eastAsia="Times New Roman"/>
          <w:sz w:val="24"/>
          <w:szCs w:val="24"/>
        </w:rPr>
        <w:t>И.</w:t>
      </w:r>
      <w:r w:rsidR="0026008A" w:rsidRPr="004E2C80">
        <w:rPr>
          <w:rFonts w:eastAsia="Times New Roman"/>
          <w:sz w:val="24"/>
          <w:szCs w:val="24"/>
        </w:rPr>
        <w:t xml:space="preserve"> </w:t>
      </w:r>
      <w:r w:rsidR="0026008A">
        <w:rPr>
          <w:rFonts w:eastAsia="Times New Roman"/>
          <w:sz w:val="24"/>
          <w:szCs w:val="24"/>
        </w:rPr>
        <w:t>«Скакалочка»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Кузнецова </w:t>
      </w:r>
      <w:r w:rsidR="0026008A" w:rsidRPr="004E2C80">
        <w:rPr>
          <w:rFonts w:eastAsia="Times New Roman"/>
          <w:sz w:val="24"/>
          <w:szCs w:val="24"/>
        </w:rPr>
        <w:t>А.</w:t>
      </w:r>
      <w:r w:rsidR="0026008A" w:rsidRPr="004E2C80">
        <w:rPr>
          <w:rFonts w:eastAsia="Times New Roman"/>
          <w:sz w:val="24"/>
          <w:szCs w:val="24"/>
        </w:rPr>
        <w:t xml:space="preserve"> </w:t>
      </w:r>
      <w:r w:rsidRPr="004E2C80">
        <w:rPr>
          <w:rFonts w:eastAsia="Times New Roman"/>
          <w:sz w:val="24"/>
          <w:szCs w:val="24"/>
        </w:rPr>
        <w:t xml:space="preserve">«Качели» </w:t>
      </w:r>
    </w:p>
    <w:p w:rsidR="0026008A" w:rsidRDefault="0026008A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>Михалков</w:t>
      </w:r>
      <w:r>
        <w:rPr>
          <w:rFonts w:eastAsia="Times New Roman"/>
          <w:sz w:val="24"/>
          <w:szCs w:val="24"/>
        </w:rPr>
        <w:t xml:space="preserve"> С. </w:t>
      </w:r>
      <w:r w:rsidR="00025FC6" w:rsidRPr="004E2C80">
        <w:rPr>
          <w:rFonts w:eastAsia="Times New Roman"/>
          <w:sz w:val="24"/>
          <w:szCs w:val="24"/>
        </w:rPr>
        <w:t xml:space="preserve">«Прогулка» </w:t>
      </w:r>
      <w:bookmarkStart w:id="0" w:name="_GoBack"/>
      <w:bookmarkEnd w:id="0"/>
    </w:p>
    <w:p w:rsidR="0026008A" w:rsidRDefault="0026008A" w:rsidP="0026008A">
      <w:pPr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AE6CF3" w:rsidRPr="0026008A" w:rsidRDefault="00025FC6" w:rsidP="0026008A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6008A">
        <w:rPr>
          <w:rFonts w:eastAsia="Times New Roman"/>
          <w:b/>
          <w:i/>
          <w:sz w:val="24"/>
          <w:szCs w:val="24"/>
        </w:rPr>
        <w:t>О санитарно-гигиенических навыках</w:t>
      </w:r>
    </w:p>
    <w:p w:rsidR="0026008A" w:rsidRDefault="0026008A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Я</w:t>
      </w:r>
      <w:r w:rsidR="00025FC6" w:rsidRPr="004E2C80">
        <w:rPr>
          <w:rFonts w:eastAsia="Times New Roman"/>
          <w:sz w:val="24"/>
          <w:szCs w:val="24"/>
        </w:rPr>
        <w:t>снов</w:t>
      </w:r>
      <w:proofErr w:type="spellEnd"/>
      <w:r>
        <w:rPr>
          <w:rFonts w:eastAsia="Times New Roman"/>
          <w:sz w:val="24"/>
          <w:szCs w:val="24"/>
        </w:rPr>
        <w:t xml:space="preserve"> М.</w:t>
      </w:r>
      <w:r w:rsidR="00025FC6" w:rsidRPr="004E2C80">
        <w:rPr>
          <w:rFonts w:eastAsia="Times New Roman"/>
          <w:sz w:val="24"/>
          <w:szCs w:val="24"/>
        </w:rPr>
        <w:t xml:space="preserve"> «Я </w:t>
      </w:r>
      <w:proofErr w:type="gramStart"/>
      <w:r w:rsidR="00025FC6" w:rsidRPr="004E2C80">
        <w:rPr>
          <w:rFonts w:eastAsia="Times New Roman"/>
          <w:sz w:val="24"/>
          <w:szCs w:val="24"/>
        </w:rPr>
        <w:t>мою</w:t>
      </w:r>
      <w:proofErr w:type="gramEnd"/>
      <w:r w:rsidR="00025FC6" w:rsidRPr="004E2C80">
        <w:rPr>
          <w:rFonts w:eastAsia="Times New Roman"/>
          <w:sz w:val="24"/>
          <w:szCs w:val="24"/>
        </w:rPr>
        <w:t xml:space="preserve"> руки» 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Чуковский </w:t>
      </w:r>
      <w:r w:rsidR="0026008A" w:rsidRPr="004E2C80">
        <w:rPr>
          <w:rFonts w:eastAsia="Times New Roman"/>
          <w:sz w:val="24"/>
          <w:szCs w:val="24"/>
        </w:rPr>
        <w:t xml:space="preserve">К. </w:t>
      </w:r>
      <w:r w:rsidRPr="004E2C80">
        <w:rPr>
          <w:rFonts w:eastAsia="Times New Roman"/>
          <w:sz w:val="24"/>
          <w:szCs w:val="24"/>
        </w:rPr>
        <w:t>«</w:t>
      </w:r>
      <w:proofErr w:type="spellStart"/>
      <w:r w:rsidRPr="004E2C80">
        <w:rPr>
          <w:rFonts w:eastAsia="Times New Roman"/>
          <w:sz w:val="24"/>
          <w:szCs w:val="24"/>
        </w:rPr>
        <w:t>Мойдодыр</w:t>
      </w:r>
      <w:proofErr w:type="spellEnd"/>
      <w:r w:rsidRPr="004E2C80">
        <w:rPr>
          <w:rFonts w:eastAsia="Times New Roman"/>
          <w:sz w:val="24"/>
          <w:szCs w:val="24"/>
        </w:rPr>
        <w:t xml:space="preserve">» </w:t>
      </w:r>
    </w:p>
    <w:p w:rsidR="00AE6CF3" w:rsidRPr="004E2C80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4E2C80">
        <w:rPr>
          <w:rFonts w:eastAsia="Times New Roman"/>
          <w:sz w:val="24"/>
          <w:szCs w:val="24"/>
        </w:rPr>
        <w:t xml:space="preserve">Кузнецова </w:t>
      </w:r>
      <w:r w:rsidR="0026008A" w:rsidRPr="004E2C80">
        <w:rPr>
          <w:rFonts w:eastAsia="Times New Roman"/>
          <w:sz w:val="24"/>
          <w:szCs w:val="24"/>
        </w:rPr>
        <w:t xml:space="preserve">А. </w:t>
      </w:r>
      <w:r w:rsidRPr="004E2C80">
        <w:rPr>
          <w:rFonts w:eastAsia="Times New Roman"/>
          <w:sz w:val="24"/>
          <w:szCs w:val="24"/>
        </w:rPr>
        <w:t>«Кто умеет»</w:t>
      </w:r>
    </w:p>
    <w:p w:rsidR="0026008A" w:rsidRDefault="0026008A" w:rsidP="004E2C80">
      <w:pPr>
        <w:ind w:firstLine="567"/>
        <w:jc w:val="both"/>
        <w:rPr>
          <w:rFonts w:eastAsia="Times New Roman"/>
          <w:b/>
          <w:i/>
          <w:sz w:val="24"/>
          <w:szCs w:val="24"/>
        </w:rPr>
      </w:pPr>
    </w:p>
    <w:p w:rsidR="00AE6CF3" w:rsidRPr="0026008A" w:rsidRDefault="00025FC6" w:rsidP="004E2C80">
      <w:pPr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6008A">
        <w:rPr>
          <w:rFonts w:eastAsia="Times New Roman"/>
          <w:b/>
          <w:i/>
          <w:sz w:val="24"/>
          <w:szCs w:val="24"/>
        </w:rPr>
        <w:t>О психологическом климате в группе и дома</w:t>
      </w:r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26008A">
        <w:rPr>
          <w:rFonts w:eastAsia="Times New Roman"/>
          <w:sz w:val="24"/>
          <w:szCs w:val="24"/>
        </w:rPr>
        <w:t xml:space="preserve">Демьянов </w:t>
      </w:r>
      <w:r w:rsidR="0026008A">
        <w:rPr>
          <w:rFonts w:eastAsia="Times New Roman"/>
          <w:sz w:val="24"/>
          <w:szCs w:val="24"/>
        </w:rPr>
        <w:t xml:space="preserve">И. </w:t>
      </w:r>
      <w:r w:rsidRPr="0026008A">
        <w:rPr>
          <w:rFonts w:eastAsia="Times New Roman"/>
          <w:sz w:val="24"/>
          <w:szCs w:val="24"/>
        </w:rPr>
        <w:t>«</w:t>
      </w:r>
      <w:r w:rsidR="0026008A">
        <w:rPr>
          <w:rFonts w:eastAsia="Times New Roman"/>
          <w:sz w:val="24"/>
          <w:szCs w:val="24"/>
        </w:rPr>
        <w:t xml:space="preserve">В детский сад пришла я с </w:t>
      </w:r>
      <w:proofErr w:type="spellStart"/>
      <w:r w:rsidR="0026008A">
        <w:rPr>
          <w:rFonts w:eastAsia="Times New Roman"/>
          <w:sz w:val="24"/>
          <w:szCs w:val="24"/>
        </w:rPr>
        <w:t>мамой»</w:t>
      </w:r>
      <w:proofErr w:type="spellEnd"/>
    </w:p>
    <w:p w:rsid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proofErr w:type="spellStart"/>
      <w:r w:rsidRPr="0026008A">
        <w:rPr>
          <w:rFonts w:eastAsia="Times New Roman"/>
          <w:sz w:val="24"/>
          <w:szCs w:val="24"/>
        </w:rPr>
        <w:t>Ладонщиков</w:t>
      </w:r>
      <w:proofErr w:type="spellEnd"/>
      <w:r w:rsidRPr="0026008A">
        <w:rPr>
          <w:rFonts w:eastAsia="Times New Roman"/>
          <w:sz w:val="24"/>
          <w:szCs w:val="24"/>
        </w:rPr>
        <w:t xml:space="preserve"> </w:t>
      </w:r>
      <w:r w:rsidR="0026008A" w:rsidRPr="0026008A">
        <w:rPr>
          <w:rFonts w:eastAsia="Times New Roman"/>
          <w:sz w:val="24"/>
          <w:szCs w:val="24"/>
        </w:rPr>
        <w:t xml:space="preserve">Г. </w:t>
      </w:r>
      <w:r w:rsidR="0026008A">
        <w:rPr>
          <w:rFonts w:eastAsia="Times New Roman"/>
          <w:sz w:val="24"/>
          <w:szCs w:val="24"/>
        </w:rPr>
        <w:t>«Я не плачу»</w:t>
      </w:r>
    </w:p>
    <w:p w:rsidR="00AE6CF3" w:rsidRPr="0026008A" w:rsidRDefault="00025FC6" w:rsidP="0026008A">
      <w:pPr>
        <w:pStyle w:val="a6"/>
        <w:numPr>
          <w:ilvl w:val="0"/>
          <w:numId w:val="13"/>
        </w:numPr>
        <w:ind w:left="993" w:hanging="207"/>
        <w:jc w:val="both"/>
        <w:rPr>
          <w:rFonts w:eastAsia="Times New Roman"/>
          <w:sz w:val="24"/>
          <w:szCs w:val="24"/>
        </w:rPr>
      </w:pPr>
      <w:r w:rsidRPr="0026008A">
        <w:rPr>
          <w:rFonts w:eastAsia="Times New Roman"/>
          <w:sz w:val="24"/>
          <w:szCs w:val="24"/>
        </w:rPr>
        <w:t xml:space="preserve">Найденова </w:t>
      </w:r>
      <w:r w:rsidR="0026008A" w:rsidRPr="0026008A">
        <w:rPr>
          <w:rFonts w:eastAsia="Times New Roman"/>
          <w:sz w:val="24"/>
          <w:szCs w:val="24"/>
        </w:rPr>
        <w:t xml:space="preserve">Н. </w:t>
      </w:r>
      <w:r w:rsidRPr="0026008A">
        <w:rPr>
          <w:rFonts w:eastAsia="Times New Roman"/>
          <w:sz w:val="24"/>
          <w:szCs w:val="24"/>
        </w:rPr>
        <w:t>«Новая девочка»</w:t>
      </w:r>
    </w:p>
    <w:sectPr w:rsidR="00AE6CF3" w:rsidRPr="0026008A" w:rsidSect="004E2C80">
      <w:type w:val="continuous"/>
      <w:pgSz w:w="11900" w:h="16840"/>
      <w:pgMar w:top="567" w:right="560" w:bottom="567" w:left="567" w:header="0" w:footer="0" w:gutter="0"/>
      <w:cols w:space="720" w:equalWidth="0">
        <w:col w:w="107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5412AB40"/>
    <w:lvl w:ilvl="0" w:tplc="67F6AB04">
      <w:start w:val="7"/>
      <w:numFmt w:val="decimal"/>
      <w:lvlText w:val="%1."/>
      <w:lvlJc w:val="left"/>
    </w:lvl>
    <w:lvl w:ilvl="1" w:tplc="34949770">
      <w:numFmt w:val="decimal"/>
      <w:lvlText w:val=""/>
      <w:lvlJc w:val="left"/>
    </w:lvl>
    <w:lvl w:ilvl="2" w:tplc="4B14CEA8">
      <w:numFmt w:val="decimal"/>
      <w:lvlText w:val=""/>
      <w:lvlJc w:val="left"/>
    </w:lvl>
    <w:lvl w:ilvl="3" w:tplc="A658FD30">
      <w:numFmt w:val="decimal"/>
      <w:lvlText w:val=""/>
      <w:lvlJc w:val="left"/>
    </w:lvl>
    <w:lvl w:ilvl="4" w:tplc="C5DE6C48">
      <w:numFmt w:val="decimal"/>
      <w:lvlText w:val=""/>
      <w:lvlJc w:val="left"/>
    </w:lvl>
    <w:lvl w:ilvl="5" w:tplc="5E50A1EE">
      <w:numFmt w:val="decimal"/>
      <w:lvlText w:val=""/>
      <w:lvlJc w:val="left"/>
    </w:lvl>
    <w:lvl w:ilvl="6" w:tplc="CFA8FFAC">
      <w:numFmt w:val="decimal"/>
      <w:lvlText w:val=""/>
      <w:lvlJc w:val="left"/>
    </w:lvl>
    <w:lvl w:ilvl="7" w:tplc="205232C6">
      <w:numFmt w:val="decimal"/>
      <w:lvlText w:val=""/>
      <w:lvlJc w:val="left"/>
    </w:lvl>
    <w:lvl w:ilvl="8" w:tplc="4E3834F8">
      <w:numFmt w:val="decimal"/>
      <w:lvlText w:val=""/>
      <w:lvlJc w:val="left"/>
    </w:lvl>
  </w:abstractNum>
  <w:abstractNum w:abstractNumId="1">
    <w:nsid w:val="00000BB3"/>
    <w:multiLevelType w:val="hybridMultilevel"/>
    <w:tmpl w:val="6F7692D8"/>
    <w:lvl w:ilvl="0" w:tplc="E230E65A">
      <w:start w:val="9"/>
      <w:numFmt w:val="decimal"/>
      <w:lvlText w:val="%1."/>
      <w:lvlJc w:val="left"/>
    </w:lvl>
    <w:lvl w:ilvl="1" w:tplc="B25E6E48">
      <w:numFmt w:val="decimal"/>
      <w:lvlText w:val=""/>
      <w:lvlJc w:val="left"/>
    </w:lvl>
    <w:lvl w:ilvl="2" w:tplc="5F48C142">
      <w:numFmt w:val="decimal"/>
      <w:lvlText w:val=""/>
      <w:lvlJc w:val="left"/>
    </w:lvl>
    <w:lvl w:ilvl="3" w:tplc="86B66952">
      <w:numFmt w:val="decimal"/>
      <w:lvlText w:val=""/>
      <w:lvlJc w:val="left"/>
    </w:lvl>
    <w:lvl w:ilvl="4" w:tplc="04A231C4">
      <w:numFmt w:val="decimal"/>
      <w:lvlText w:val=""/>
      <w:lvlJc w:val="left"/>
    </w:lvl>
    <w:lvl w:ilvl="5" w:tplc="ABBCD612">
      <w:numFmt w:val="decimal"/>
      <w:lvlText w:val=""/>
      <w:lvlJc w:val="left"/>
    </w:lvl>
    <w:lvl w:ilvl="6" w:tplc="3030023A">
      <w:numFmt w:val="decimal"/>
      <w:lvlText w:val=""/>
      <w:lvlJc w:val="left"/>
    </w:lvl>
    <w:lvl w:ilvl="7" w:tplc="B6987E78">
      <w:numFmt w:val="decimal"/>
      <w:lvlText w:val=""/>
      <w:lvlJc w:val="left"/>
    </w:lvl>
    <w:lvl w:ilvl="8" w:tplc="5D98ED58">
      <w:numFmt w:val="decimal"/>
      <w:lvlText w:val=""/>
      <w:lvlJc w:val="left"/>
    </w:lvl>
  </w:abstractNum>
  <w:abstractNum w:abstractNumId="2">
    <w:nsid w:val="000012DB"/>
    <w:multiLevelType w:val="hybridMultilevel"/>
    <w:tmpl w:val="6A9A25A8"/>
    <w:lvl w:ilvl="0" w:tplc="F1B68844">
      <w:start w:val="3"/>
      <w:numFmt w:val="decimal"/>
      <w:lvlText w:val="%1."/>
      <w:lvlJc w:val="left"/>
    </w:lvl>
    <w:lvl w:ilvl="1" w:tplc="25FE0EEC">
      <w:numFmt w:val="decimal"/>
      <w:lvlText w:val=""/>
      <w:lvlJc w:val="left"/>
    </w:lvl>
    <w:lvl w:ilvl="2" w:tplc="F948E444">
      <w:numFmt w:val="decimal"/>
      <w:lvlText w:val=""/>
      <w:lvlJc w:val="left"/>
    </w:lvl>
    <w:lvl w:ilvl="3" w:tplc="BEB22A3C">
      <w:numFmt w:val="decimal"/>
      <w:lvlText w:val=""/>
      <w:lvlJc w:val="left"/>
    </w:lvl>
    <w:lvl w:ilvl="4" w:tplc="B9FA1ABE">
      <w:numFmt w:val="decimal"/>
      <w:lvlText w:val=""/>
      <w:lvlJc w:val="left"/>
    </w:lvl>
    <w:lvl w:ilvl="5" w:tplc="2B98BFDE">
      <w:numFmt w:val="decimal"/>
      <w:lvlText w:val=""/>
      <w:lvlJc w:val="left"/>
    </w:lvl>
    <w:lvl w:ilvl="6" w:tplc="1F4C1EA8">
      <w:numFmt w:val="decimal"/>
      <w:lvlText w:val=""/>
      <w:lvlJc w:val="left"/>
    </w:lvl>
    <w:lvl w:ilvl="7" w:tplc="7B46B78E">
      <w:numFmt w:val="decimal"/>
      <w:lvlText w:val=""/>
      <w:lvlJc w:val="left"/>
    </w:lvl>
    <w:lvl w:ilvl="8" w:tplc="7648407E">
      <w:numFmt w:val="decimal"/>
      <w:lvlText w:val=""/>
      <w:lvlJc w:val="left"/>
    </w:lvl>
  </w:abstractNum>
  <w:abstractNum w:abstractNumId="3">
    <w:nsid w:val="0000153C"/>
    <w:multiLevelType w:val="hybridMultilevel"/>
    <w:tmpl w:val="78A61E72"/>
    <w:lvl w:ilvl="0" w:tplc="5184894A">
      <w:start w:val="1"/>
      <w:numFmt w:val="bullet"/>
      <w:lvlText w:val="М."/>
      <w:lvlJc w:val="left"/>
    </w:lvl>
    <w:lvl w:ilvl="1" w:tplc="558EBDE0">
      <w:numFmt w:val="decimal"/>
      <w:lvlText w:val=""/>
      <w:lvlJc w:val="left"/>
    </w:lvl>
    <w:lvl w:ilvl="2" w:tplc="F3E2D83A">
      <w:numFmt w:val="decimal"/>
      <w:lvlText w:val=""/>
      <w:lvlJc w:val="left"/>
    </w:lvl>
    <w:lvl w:ilvl="3" w:tplc="E05CEDBE">
      <w:numFmt w:val="decimal"/>
      <w:lvlText w:val=""/>
      <w:lvlJc w:val="left"/>
    </w:lvl>
    <w:lvl w:ilvl="4" w:tplc="1CEABAFC">
      <w:numFmt w:val="decimal"/>
      <w:lvlText w:val=""/>
      <w:lvlJc w:val="left"/>
    </w:lvl>
    <w:lvl w:ilvl="5" w:tplc="00306E02">
      <w:numFmt w:val="decimal"/>
      <w:lvlText w:val=""/>
      <w:lvlJc w:val="left"/>
    </w:lvl>
    <w:lvl w:ilvl="6" w:tplc="AC3C161A">
      <w:numFmt w:val="decimal"/>
      <w:lvlText w:val=""/>
      <w:lvlJc w:val="left"/>
    </w:lvl>
    <w:lvl w:ilvl="7" w:tplc="61E02BFC">
      <w:numFmt w:val="decimal"/>
      <w:lvlText w:val=""/>
      <w:lvlJc w:val="left"/>
    </w:lvl>
    <w:lvl w:ilvl="8" w:tplc="EBD6FDC4">
      <w:numFmt w:val="decimal"/>
      <w:lvlText w:val=""/>
      <w:lvlJc w:val="left"/>
    </w:lvl>
  </w:abstractNum>
  <w:abstractNum w:abstractNumId="4">
    <w:nsid w:val="000026E9"/>
    <w:multiLevelType w:val="hybridMultilevel"/>
    <w:tmpl w:val="D7CC2906"/>
    <w:lvl w:ilvl="0" w:tplc="30080488">
      <w:start w:val="3"/>
      <w:numFmt w:val="decimal"/>
      <w:lvlText w:val="%1."/>
      <w:lvlJc w:val="left"/>
    </w:lvl>
    <w:lvl w:ilvl="1" w:tplc="20D260B0">
      <w:numFmt w:val="decimal"/>
      <w:lvlText w:val=""/>
      <w:lvlJc w:val="left"/>
    </w:lvl>
    <w:lvl w:ilvl="2" w:tplc="977CF640">
      <w:numFmt w:val="decimal"/>
      <w:lvlText w:val=""/>
      <w:lvlJc w:val="left"/>
    </w:lvl>
    <w:lvl w:ilvl="3" w:tplc="C0F02FDE">
      <w:numFmt w:val="decimal"/>
      <w:lvlText w:val=""/>
      <w:lvlJc w:val="left"/>
    </w:lvl>
    <w:lvl w:ilvl="4" w:tplc="A9326AD6">
      <w:numFmt w:val="decimal"/>
      <w:lvlText w:val=""/>
      <w:lvlJc w:val="left"/>
    </w:lvl>
    <w:lvl w:ilvl="5" w:tplc="1520CD16">
      <w:numFmt w:val="decimal"/>
      <w:lvlText w:val=""/>
      <w:lvlJc w:val="left"/>
    </w:lvl>
    <w:lvl w:ilvl="6" w:tplc="6234BD42">
      <w:numFmt w:val="decimal"/>
      <w:lvlText w:val=""/>
      <w:lvlJc w:val="left"/>
    </w:lvl>
    <w:lvl w:ilvl="7" w:tplc="2556ABDE">
      <w:numFmt w:val="decimal"/>
      <w:lvlText w:val=""/>
      <w:lvlJc w:val="left"/>
    </w:lvl>
    <w:lvl w:ilvl="8" w:tplc="DE10CE50">
      <w:numFmt w:val="decimal"/>
      <w:lvlText w:val=""/>
      <w:lvlJc w:val="left"/>
    </w:lvl>
  </w:abstractNum>
  <w:abstractNum w:abstractNumId="5">
    <w:nsid w:val="00002EA6"/>
    <w:multiLevelType w:val="hybridMultilevel"/>
    <w:tmpl w:val="0B4E3120"/>
    <w:lvl w:ilvl="0" w:tplc="E5520A08">
      <w:start w:val="1"/>
      <w:numFmt w:val="bullet"/>
      <w:lvlText w:val="В."/>
      <w:lvlJc w:val="left"/>
    </w:lvl>
    <w:lvl w:ilvl="1" w:tplc="16D4451C">
      <w:numFmt w:val="decimal"/>
      <w:lvlText w:val=""/>
      <w:lvlJc w:val="left"/>
    </w:lvl>
    <w:lvl w:ilvl="2" w:tplc="D70C7386">
      <w:numFmt w:val="decimal"/>
      <w:lvlText w:val=""/>
      <w:lvlJc w:val="left"/>
    </w:lvl>
    <w:lvl w:ilvl="3" w:tplc="62B67E0C">
      <w:numFmt w:val="decimal"/>
      <w:lvlText w:val=""/>
      <w:lvlJc w:val="left"/>
    </w:lvl>
    <w:lvl w:ilvl="4" w:tplc="FD845F3C">
      <w:numFmt w:val="decimal"/>
      <w:lvlText w:val=""/>
      <w:lvlJc w:val="left"/>
    </w:lvl>
    <w:lvl w:ilvl="5" w:tplc="D7822DA0">
      <w:numFmt w:val="decimal"/>
      <w:lvlText w:val=""/>
      <w:lvlJc w:val="left"/>
    </w:lvl>
    <w:lvl w:ilvl="6" w:tplc="B8C276C4">
      <w:numFmt w:val="decimal"/>
      <w:lvlText w:val=""/>
      <w:lvlJc w:val="left"/>
    </w:lvl>
    <w:lvl w:ilvl="7" w:tplc="AA6C660E">
      <w:numFmt w:val="decimal"/>
      <w:lvlText w:val=""/>
      <w:lvlJc w:val="left"/>
    </w:lvl>
    <w:lvl w:ilvl="8" w:tplc="AE1E2E44">
      <w:numFmt w:val="decimal"/>
      <w:lvlText w:val=""/>
      <w:lvlJc w:val="left"/>
    </w:lvl>
  </w:abstractNum>
  <w:abstractNum w:abstractNumId="6">
    <w:nsid w:val="0000390C"/>
    <w:multiLevelType w:val="hybridMultilevel"/>
    <w:tmpl w:val="5DECBBD8"/>
    <w:lvl w:ilvl="0" w:tplc="CC905AC6">
      <w:start w:val="1"/>
      <w:numFmt w:val="decimal"/>
      <w:lvlText w:val="%1."/>
      <w:lvlJc w:val="left"/>
    </w:lvl>
    <w:lvl w:ilvl="1" w:tplc="BC00C46A">
      <w:numFmt w:val="decimal"/>
      <w:lvlText w:val=""/>
      <w:lvlJc w:val="left"/>
    </w:lvl>
    <w:lvl w:ilvl="2" w:tplc="A70E56A0">
      <w:numFmt w:val="decimal"/>
      <w:lvlText w:val=""/>
      <w:lvlJc w:val="left"/>
    </w:lvl>
    <w:lvl w:ilvl="3" w:tplc="A2D2DB18">
      <w:numFmt w:val="decimal"/>
      <w:lvlText w:val=""/>
      <w:lvlJc w:val="left"/>
    </w:lvl>
    <w:lvl w:ilvl="4" w:tplc="B25A927C">
      <w:numFmt w:val="decimal"/>
      <w:lvlText w:val=""/>
      <w:lvlJc w:val="left"/>
    </w:lvl>
    <w:lvl w:ilvl="5" w:tplc="05F26F7A">
      <w:numFmt w:val="decimal"/>
      <w:lvlText w:val=""/>
      <w:lvlJc w:val="left"/>
    </w:lvl>
    <w:lvl w:ilvl="6" w:tplc="12B2A07E">
      <w:numFmt w:val="decimal"/>
      <w:lvlText w:val=""/>
      <w:lvlJc w:val="left"/>
    </w:lvl>
    <w:lvl w:ilvl="7" w:tplc="95B6DB80">
      <w:numFmt w:val="decimal"/>
      <w:lvlText w:val=""/>
      <w:lvlJc w:val="left"/>
    </w:lvl>
    <w:lvl w:ilvl="8" w:tplc="69208380">
      <w:numFmt w:val="decimal"/>
      <w:lvlText w:val=""/>
      <w:lvlJc w:val="left"/>
    </w:lvl>
  </w:abstractNum>
  <w:abstractNum w:abstractNumId="7">
    <w:nsid w:val="000041BB"/>
    <w:multiLevelType w:val="hybridMultilevel"/>
    <w:tmpl w:val="750CD054"/>
    <w:lvl w:ilvl="0" w:tplc="D1065056">
      <w:start w:val="1"/>
      <w:numFmt w:val="decimal"/>
      <w:lvlText w:val="%1."/>
      <w:lvlJc w:val="left"/>
    </w:lvl>
    <w:lvl w:ilvl="1" w:tplc="8DC67542">
      <w:numFmt w:val="decimal"/>
      <w:lvlText w:val=""/>
      <w:lvlJc w:val="left"/>
    </w:lvl>
    <w:lvl w:ilvl="2" w:tplc="FDE84C76">
      <w:numFmt w:val="decimal"/>
      <w:lvlText w:val=""/>
      <w:lvlJc w:val="left"/>
    </w:lvl>
    <w:lvl w:ilvl="3" w:tplc="A9E090A8">
      <w:numFmt w:val="decimal"/>
      <w:lvlText w:val=""/>
      <w:lvlJc w:val="left"/>
    </w:lvl>
    <w:lvl w:ilvl="4" w:tplc="F05456A0">
      <w:numFmt w:val="decimal"/>
      <w:lvlText w:val=""/>
      <w:lvlJc w:val="left"/>
    </w:lvl>
    <w:lvl w:ilvl="5" w:tplc="8A5C679A">
      <w:numFmt w:val="decimal"/>
      <w:lvlText w:val=""/>
      <w:lvlJc w:val="left"/>
    </w:lvl>
    <w:lvl w:ilvl="6" w:tplc="ECD44196">
      <w:numFmt w:val="decimal"/>
      <w:lvlText w:val=""/>
      <w:lvlJc w:val="left"/>
    </w:lvl>
    <w:lvl w:ilvl="7" w:tplc="7ECAA84A">
      <w:numFmt w:val="decimal"/>
      <w:lvlText w:val=""/>
      <w:lvlJc w:val="left"/>
    </w:lvl>
    <w:lvl w:ilvl="8" w:tplc="B1A0DF86">
      <w:numFmt w:val="decimal"/>
      <w:lvlText w:val=""/>
      <w:lvlJc w:val="left"/>
    </w:lvl>
  </w:abstractNum>
  <w:abstractNum w:abstractNumId="8">
    <w:nsid w:val="00005AF1"/>
    <w:multiLevelType w:val="hybridMultilevel"/>
    <w:tmpl w:val="4556456A"/>
    <w:lvl w:ilvl="0" w:tplc="683EA8E8">
      <w:start w:val="1"/>
      <w:numFmt w:val="bullet"/>
      <w:lvlText w:val="В"/>
      <w:lvlJc w:val="left"/>
    </w:lvl>
    <w:lvl w:ilvl="1" w:tplc="46DA64E0">
      <w:numFmt w:val="decimal"/>
      <w:lvlText w:val=""/>
      <w:lvlJc w:val="left"/>
    </w:lvl>
    <w:lvl w:ilvl="2" w:tplc="68889D4A">
      <w:numFmt w:val="decimal"/>
      <w:lvlText w:val=""/>
      <w:lvlJc w:val="left"/>
    </w:lvl>
    <w:lvl w:ilvl="3" w:tplc="A140C6E8">
      <w:numFmt w:val="decimal"/>
      <w:lvlText w:val=""/>
      <w:lvlJc w:val="left"/>
    </w:lvl>
    <w:lvl w:ilvl="4" w:tplc="60FAD83A">
      <w:numFmt w:val="decimal"/>
      <w:lvlText w:val=""/>
      <w:lvlJc w:val="left"/>
    </w:lvl>
    <w:lvl w:ilvl="5" w:tplc="BB9E223C">
      <w:numFmt w:val="decimal"/>
      <w:lvlText w:val=""/>
      <w:lvlJc w:val="left"/>
    </w:lvl>
    <w:lvl w:ilvl="6" w:tplc="BD38933C">
      <w:numFmt w:val="decimal"/>
      <w:lvlText w:val=""/>
      <w:lvlJc w:val="left"/>
    </w:lvl>
    <w:lvl w:ilvl="7" w:tplc="EE749F76">
      <w:numFmt w:val="decimal"/>
      <w:lvlText w:val=""/>
      <w:lvlJc w:val="left"/>
    </w:lvl>
    <w:lvl w:ilvl="8" w:tplc="041E3B5A">
      <w:numFmt w:val="decimal"/>
      <w:lvlText w:val=""/>
      <w:lvlJc w:val="left"/>
    </w:lvl>
  </w:abstractNum>
  <w:abstractNum w:abstractNumId="9">
    <w:nsid w:val="00007E87"/>
    <w:multiLevelType w:val="hybridMultilevel"/>
    <w:tmpl w:val="FBACBAF6"/>
    <w:lvl w:ilvl="0" w:tplc="0C58DB9A">
      <w:start w:val="1"/>
      <w:numFmt w:val="bullet"/>
      <w:lvlText w:val="И."/>
      <w:lvlJc w:val="left"/>
    </w:lvl>
    <w:lvl w:ilvl="1" w:tplc="2FE6F8C2">
      <w:numFmt w:val="decimal"/>
      <w:lvlText w:val=""/>
      <w:lvlJc w:val="left"/>
    </w:lvl>
    <w:lvl w:ilvl="2" w:tplc="BD7CDF94">
      <w:numFmt w:val="decimal"/>
      <w:lvlText w:val=""/>
      <w:lvlJc w:val="left"/>
    </w:lvl>
    <w:lvl w:ilvl="3" w:tplc="DC9AC056">
      <w:numFmt w:val="decimal"/>
      <w:lvlText w:val=""/>
      <w:lvlJc w:val="left"/>
    </w:lvl>
    <w:lvl w:ilvl="4" w:tplc="43103754">
      <w:numFmt w:val="decimal"/>
      <w:lvlText w:val=""/>
      <w:lvlJc w:val="left"/>
    </w:lvl>
    <w:lvl w:ilvl="5" w:tplc="0D105F3E">
      <w:numFmt w:val="decimal"/>
      <w:lvlText w:val=""/>
      <w:lvlJc w:val="left"/>
    </w:lvl>
    <w:lvl w:ilvl="6" w:tplc="3DC89DDA">
      <w:numFmt w:val="decimal"/>
      <w:lvlText w:val=""/>
      <w:lvlJc w:val="left"/>
    </w:lvl>
    <w:lvl w:ilvl="7" w:tplc="486A8C9A">
      <w:numFmt w:val="decimal"/>
      <w:lvlText w:val=""/>
      <w:lvlJc w:val="left"/>
    </w:lvl>
    <w:lvl w:ilvl="8" w:tplc="797E4E68">
      <w:numFmt w:val="decimal"/>
      <w:lvlText w:val=""/>
      <w:lvlJc w:val="left"/>
    </w:lvl>
  </w:abstractNum>
  <w:abstractNum w:abstractNumId="10">
    <w:nsid w:val="10AF467C"/>
    <w:multiLevelType w:val="hybridMultilevel"/>
    <w:tmpl w:val="75501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CF6B33"/>
    <w:multiLevelType w:val="hybridMultilevel"/>
    <w:tmpl w:val="717C01EA"/>
    <w:lvl w:ilvl="0" w:tplc="D7DEF05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A4D3F9C"/>
    <w:multiLevelType w:val="hybridMultilevel"/>
    <w:tmpl w:val="E632A6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F3"/>
    <w:rsid w:val="00025FC6"/>
    <w:rsid w:val="0026008A"/>
    <w:rsid w:val="003935DA"/>
    <w:rsid w:val="004E2C80"/>
    <w:rsid w:val="00AE6CF3"/>
    <w:rsid w:val="00E6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5F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F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0FF6"/>
    <w:pPr>
      <w:ind w:left="720"/>
      <w:contextualSpacing/>
    </w:pPr>
  </w:style>
  <w:style w:type="table" w:styleId="a7">
    <w:name w:val="Table Grid"/>
    <w:basedOn w:val="a1"/>
    <w:uiPriority w:val="59"/>
    <w:rsid w:val="00E60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5F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F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0FF6"/>
    <w:pPr>
      <w:ind w:left="720"/>
      <w:contextualSpacing/>
    </w:pPr>
  </w:style>
  <w:style w:type="table" w:styleId="a7">
    <w:name w:val="Table Grid"/>
    <w:basedOn w:val="a1"/>
    <w:uiPriority w:val="59"/>
    <w:rsid w:val="00E60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1297</Words>
  <Characters>7395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Моё</cp:lastModifiedBy>
  <cp:revision>5</cp:revision>
  <dcterms:created xsi:type="dcterms:W3CDTF">2021-05-19T10:31:00Z</dcterms:created>
  <dcterms:modified xsi:type="dcterms:W3CDTF">2021-05-21T14:42:00Z</dcterms:modified>
</cp:coreProperties>
</file>